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B435D" w14:textId="77777777" w:rsidR="00B2508D" w:rsidRDefault="00B2508D" w:rsidP="00EA2F55">
      <w:pPr>
        <w:spacing w:before="3"/>
        <w:ind w:right="35"/>
        <w:rPr>
          <w:rFonts w:ascii="Garamond" w:hAnsi="Garamond"/>
          <w:b/>
          <w:bCs/>
          <w:color w:val="3333CC"/>
          <w:sz w:val="28"/>
          <w:szCs w:val="28"/>
        </w:rPr>
      </w:pPr>
    </w:p>
    <w:p w14:paraId="49E40C3E" w14:textId="77777777" w:rsidR="003E3E0D" w:rsidRDefault="00B2508D" w:rsidP="00B2508D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Board of Directors Meeting</w:t>
      </w:r>
    </w:p>
    <w:p w14:paraId="4CB68EF9" w14:textId="77777777" w:rsidR="00B2508D" w:rsidRDefault="00B2508D" w:rsidP="00B2508D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Agenda</w:t>
      </w:r>
    </w:p>
    <w:p w14:paraId="1297C83E" w14:textId="77777777" w:rsidR="00B2508D" w:rsidRPr="00D06C04" w:rsidRDefault="00B2508D" w:rsidP="00B2508D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990" w:type="dxa"/>
        <w:tblInd w:w="-36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5"/>
        <w:gridCol w:w="8195"/>
      </w:tblGrid>
      <w:tr w:rsidR="00B2508D" w14:paraId="2D9C9294" w14:textId="77777777" w:rsidTr="00D06C04">
        <w:tc>
          <w:tcPr>
            <w:tcW w:w="1795" w:type="dxa"/>
          </w:tcPr>
          <w:p w14:paraId="63E9A792" w14:textId="77777777" w:rsidR="00B2508D" w:rsidRDefault="00B2508D" w:rsidP="00B250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Date:</w:t>
            </w:r>
          </w:p>
        </w:tc>
        <w:tc>
          <w:tcPr>
            <w:tcW w:w="8195" w:type="dxa"/>
          </w:tcPr>
          <w:p w14:paraId="15CE7CF5" w14:textId="3CE9B838" w:rsidR="00B2508D" w:rsidRDefault="009C2922" w:rsidP="00074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="00E677B5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cember 17</w:t>
            </w:r>
            <w:r w:rsidR="00B2508D">
              <w:rPr>
                <w:rFonts w:ascii="Times New Roman" w:hAnsi="Times New Roman" w:cs="Times New Roman"/>
                <w:b/>
                <w:sz w:val="24"/>
                <w:szCs w:val="24"/>
              </w:rPr>
              <w:t>, 2025</w:t>
            </w:r>
          </w:p>
        </w:tc>
      </w:tr>
      <w:tr w:rsidR="00B2508D" w14:paraId="36F6200A" w14:textId="77777777" w:rsidTr="00D06C04">
        <w:tc>
          <w:tcPr>
            <w:tcW w:w="1795" w:type="dxa"/>
          </w:tcPr>
          <w:p w14:paraId="6AB00DDB" w14:textId="77777777" w:rsidR="00B2508D" w:rsidRDefault="00B2508D" w:rsidP="00B250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Time:</w:t>
            </w:r>
          </w:p>
        </w:tc>
        <w:tc>
          <w:tcPr>
            <w:tcW w:w="8195" w:type="dxa"/>
          </w:tcPr>
          <w:p w14:paraId="7F107F71" w14:textId="77777777" w:rsidR="00B2508D" w:rsidRDefault="00B2508D" w:rsidP="00B250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4:30- 6:30 PM Virtual</w:t>
            </w:r>
          </w:p>
        </w:tc>
      </w:tr>
      <w:tr w:rsidR="00B2508D" w14:paraId="6DE18555" w14:textId="77777777" w:rsidTr="00D06C04">
        <w:trPr>
          <w:trHeight w:val="962"/>
        </w:trPr>
        <w:tc>
          <w:tcPr>
            <w:tcW w:w="1795" w:type="dxa"/>
            <w:tcBorders>
              <w:bottom w:val="single" w:sz="24" w:space="0" w:color="1F4E79" w:themeColor="accent1" w:themeShade="80"/>
            </w:tcBorders>
          </w:tcPr>
          <w:p w14:paraId="1B380191" w14:textId="77777777" w:rsidR="00B2508D" w:rsidRDefault="00B2508D" w:rsidP="00B250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Location:</w:t>
            </w:r>
          </w:p>
        </w:tc>
        <w:tc>
          <w:tcPr>
            <w:tcW w:w="8195" w:type="dxa"/>
            <w:tcBorders>
              <w:bottom w:val="single" w:sz="24" w:space="0" w:color="1F4E79" w:themeColor="accent1" w:themeShade="80"/>
            </w:tcBorders>
          </w:tcPr>
          <w:p w14:paraId="4EA0DAA9" w14:textId="77777777" w:rsidR="00B2508D" w:rsidRDefault="00B2508D" w:rsidP="00B2508D">
            <w:pPr>
              <w:pStyle w:val="Details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Pr="002A0B64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Zoom Meeting Link</w:t>
              </w:r>
            </w:hyperlink>
          </w:p>
          <w:p w14:paraId="0BF16E13" w14:textId="77777777" w:rsidR="00B2508D" w:rsidRPr="00B2508D" w:rsidRDefault="00B2508D" w:rsidP="00B2508D">
            <w:pPr>
              <w:pStyle w:val="Details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50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Meeting ID: </w:t>
            </w:r>
            <w:r w:rsidRPr="00B2508D">
              <w:rPr>
                <w:rFonts w:ascii="Times New Roman" w:hAnsi="Times New Roman" w:cs="Times New Roman"/>
                <w:b/>
                <w:color w:val="232333"/>
                <w:spacing w:val="6"/>
                <w:sz w:val="24"/>
                <w:szCs w:val="24"/>
                <w:shd w:val="clear" w:color="auto" w:fill="FFFFFF"/>
              </w:rPr>
              <w:t>815 6594 1151</w:t>
            </w:r>
          </w:p>
          <w:p w14:paraId="481878DD" w14:textId="77777777" w:rsidR="00B2508D" w:rsidRPr="00B2508D" w:rsidRDefault="00B2508D" w:rsidP="00B2508D">
            <w:pPr>
              <w:pStyle w:val="Details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50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Passcode: </w:t>
            </w:r>
            <w:r>
              <w:rPr>
                <w:rFonts w:ascii="Times New Roman" w:hAnsi="Times New Roman" w:cs="Times New Roman"/>
                <w:b/>
                <w:color w:val="232333"/>
                <w:spacing w:val="6"/>
                <w:sz w:val="24"/>
                <w:szCs w:val="24"/>
                <w:shd w:val="clear" w:color="auto" w:fill="FFFFFF"/>
              </w:rPr>
              <w:t>449828</w:t>
            </w:r>
          </w:p>
        </w:tc>
      </w:tr>
    </w:tbl>
    <w:p w14:paraId="7FC4FFEB" w14:textId="77777777" w:rsidR="00B2508D" w:rsidRDefault="00B2508D" w:rsidP="00B2508D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istTable3-Accent1"/>
        <w:tblW w:w="9990" w:type="dxa"/>
        <w:tblInd w:w="-365" w:type="dxa"/>
        <w:tblLook w:val="04A0" w:firstRow="1" w:lastRow="0" w:firstColumn="1" w:lastColumn="0" w:noHBand="0" w:noVBand="1"/>
      </w:tblPr>
      <w:tblGrid>
        <w:gridCol w:w="1345"/>
        <w:gridCol w:w="8645"/>
      </w:tblGrid>
      <w:tr w:rsidR="00B2508D" w14:paraId="4C8E6757" w14:textId="77777777" w:rsidTr="00D06C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345" w:type="dxa"/>
            <w:shd w:val="clear" w:color="auto" w:fill="0070C0"/>
          </w:tcPr>
          <w:p w14:paraId="439AC5E5" w14:textId="77777777" w:rsidR="00B2508D" w:rsidRDefault="00B2508D" w:rsidP="00B2508D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Time</w:t>
            </w:r>
          </w:p>
        </w:tc>
        <w:tc>
          <w:tcPr>
            <w:tcW w:w="8645" w:type="dxa"/>
            <w:shd w:val="clear" w:color="auto" w:fill="0070C0"/>
          </w:tcPr>
          <w:p w14:paraId="23A6AED8" w14:textId="77777777" w:rsidR="00B2508D" w:rsidRDefault="00B2508D" w:rsidP="00B250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Item</w:t>
            </w:r>
          </w:p>
        </w:tc>
      </w:tr>
      <w:tr w:rsidR="00B2508D" w14:paraId="5FEFE8E0" w14:textId="77777777" w:rsidTr="00D06C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0E1F4A67" w14:textId="77777777" w:rsidR="00B2508D" w:rsidRDefault="00B2508D" w:rsidP="00B2508D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4:30PM</w:t>
            </w:r>
          </w:p>
        </w:tc>
        <w:tc>
          <w:tcPr>
            <w:tcW w:w="8645" w:type="dxa"/>
          </w:tcPr>
          <w:p w14:paraId="61760411" w14:textId="77777777" w:rsidR="00B2508D" w:rsidRPr="00E230D5" w:rsidRDefault="00B2508D" w:rsidP="00B2508D">
            <w:pPr>
              <w:pStyle w:val="ListParagraph"/>
              <w:widowControl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 w:rsidRPr="00E230D5">
              <w:rPr>
                <w:rFonts w:cstheme="minorHAnsi"/>
                <w:b/>
                <w:sz w:val="24"/>
                <w:szCs w:val="24"/>
              </w:rPr>
              <w:t>Call Meeting to Order</w:t>
            </w:r>
          </w:p>
          <w:p w14:paraId="0786F84A" w14:textId="77777777" w:rsidR="00B2508D" w:rsidRPr="00E230D5" w:rsidRDefault="00B2508D" w:rsidP="00B2508D">
            <w:pPr>
              <w:pStyle w:val="ListParagraph"/>
              <w:numPr>
                <w:ilvl w:val="1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 w:rsidRPr="00E230D5">
              <w:rPr>
                <w:rFonts w:cstheme="minorHAnsi"/>
                <w:sz w:val="24"/>
                <w:szCs w:val="24"/>
              </w:rPr>
              <w:t>Roll Call</w:t>
            </w:r>
          </w:p>
        </w:tc>
      </w:tr>
      <w:tr w:rsidR="00510AD6" w14:paraId="220BAAFB" w14:textId="77777777" w:rsidTr="00D06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0A9AF202" w14:textId="77777777" w:rsidR="00510AD6" w:rsidRDefault="00510AD6" w:rsidP="00B2508D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645" w:type="dxa"/>
          </w:tcPr>
          <w:p w14:paraId="7542E302" w14:textId="5C76E9E4" w:rsidR="00510AD6" w:rsidRPr="00E230D5" w:rsidRDefault="00D06EDB" w:rsidP="00B2508D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Audit Report</w:t>
            </w:r>
          </w:p>
        </w:tc>
      </w:tr>
      <w:tr w:rsidR="00B2508D" w14:paraId="29F7B0E9" w14:textId="77777777" w:rsidTr="00D06C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11C5C9D8" w14:textId="77777777" w:rsidR="00B2508D" w:rsidRDefault="00B2508D" w:rsidP="00B2508D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645" w:type="dxa"/>
          </w:tcPr>
          <w:p w14:paraId="6BDD2F98" w14:textId="77777777" w:rsidR="00B2508D" w:rsidRPr="00E230D5" w:rsidRDefault="00B2508D" w:rsidP="00B2508D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 w:rsidRPr="00E230D5">
              <w:rPr>
                <w:rFonts w:cstheme="minorHAnsi"/>
                <w:b/>
                <w:sz w:val="24"/>
                <w:szCs w:val="24"/>
              </w:rPr>
              <w:t>Order of the Agenda</w:t>
            </w:r>
          </w:p>
          <w:p w14:paraId="1F77C90A" w14:textId="77777777" w:rsidR="00B2508D" w:rsidRPr="00E230D5" w:rsidRDefault="00B2508D" w:rsidP="00B2508D">
            <w:pPr>
              <w:pStyle w:val="ListParagraph"/>
              <w:numPr>
                <w:ilvl w:val="1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230D5">
              <w:rPr>
                <w:rFonts w:cstheme="minorHAnsi"/>
                <w:sz w:val="24"/>
                <w:szCs w:val="24"/>
              </w:rPr>
              <w:t>Changes to the Agenda</w:t>
            </w:r>
          </w:p>
          <w:p w14:paraId="516850FC" w14:textId="77777777" w:rsidR="00B2508D" w:rsidRPr="00E230D5" w:rsidRDefault="00B2508D" w:rsidP="00B2508D">
            <w:pPr>
              <w:pStyle w:val="ListParagraph"/>
              <w:numPr>
                <w:ilvl w:val="1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230D5">
              <w:rPr>
                <w:rFonts w:cstheme="minorHAnsi"/>
                <w:sz w:val="24"/>
                <w:szCs w:val="24"/>
              </w:rPr>
              <w:t>Items to be added to agenda</w:t>
            </w:r>
          </w:p>
        </w:tc>
      </w:tr>
      <w:tr w:rsidR="00B2508D" w14:paraId="0E23B2EB" w14:textId="77777777" w:rsidTr="00D06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1E4A9A90" w14:textId="77777777" w:rsidR="00B2508D" w:rsidRDefault="00B2508D" w:rsidP="00B2508D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645" w:type="dxa"/>
          </w:tcPr>
          <w:p w14:paraId="2F183778" w14:textId="77777777" w:rsidR="00B2508D" w:rsidRPr="00E230D5" w:rsidRDefault="00B2508D" w:rsidP="00B2508D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 w:rsidRPr="00E230D5">
              <w:rPr>
                <w:rFonts w:cstheme="minorHAnsi"/>
                <w:b/>
                <w:sz w:val="24"/>
                <w:szCs w:val="24"/>
              </w:rPr>
              <w:t>Communication / Announcements</w:t>
            </w:r>
          </w:p>
          <w:p w14:paraId="4F14B010" w14:textId="77777777" w:rsidR="00B2508D" w:rsidRPr="00E230D5" w:rsidRDefault="00B2508D" w:rsidP="00B2508D">
            <w:pPr>
              <w:pStyle w:val="ListParagraph"/>
              <w:numPr>
                <w:ilvl w:val="1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230D5">
              <w:rPr>
                <w:rFonts w:cstheme="minorHAnsi"/>
                <w:sz w:val="24"/>
                <w:szCs w:val="24"/>
              </w:rPr>
              <w:t>President Remarks</w:t>
            </w:r>
          </w:p>
          <w:p w14:paraId="67B33BDD" w14:textId="77777777" w:rsidR="00B2508D" w:rsidRPr="00E230D5" w:rsidRDefault="00B2508D" w:rsidP="00B2508D">
            <w:pPr>
              <w:pStyle w:val="ListParagraph"/>
              <w:widowControl/>
              <w:numPr>
                <w:ilvl w:val="1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230D5">
              <w:rPr>
                <w:rFonts w:cstheme="minorHAnsi"/>
                <w:sz w:val="24"/>
                <w:szCs w:val="24"/>
              </w:rPr>
              <w:t xml:space="preserve">LACOE Debt Payment Activity Discussion </w:t>
            </w:r>
            <w:r w:rsidRPr="00E230D5">
              <w:rPr>
                <w:rFonts w:cstheme="minorHAnsi"/>
                <w:spacing w:val="-1"/>
                <w:sz w:val="24"/>
                <w:szCs w:val="24"/>
              </w:rPr>
              <w:t>(</w:t>
            </w:r>
            <w:r w:rsidRPr="00E230D5">
              <w:rPr>
                <w:rFonts w:cstheme="minorHAnsi"/>
                <w:b/>
                <w:bCs/>
                <w:i/>
                <w:iCs/>
                <w:spacing w:val="-1"/>
                <w:sz w:val="24"/>
                <w:szCs w:val="24"/>
              </w:rPr>
              <w:t xml:space="preserve">see </w:t>
            </w:r>
            <w:r w:rsidRPr="00E230D5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Fiscal Report for BOD</w:t>
            </w:r>
            <w:r w:rsidRPr="00E230D5">
              <w:rPr>
                <w:rFonts w:cstheme="minorHAnsi"/>
                <w:b/>
                <w:bCs/>
                <w:i/>
                <w:iCs/>
                <w:spacing w:val="-1"/>
                <w:sz w:val="24"/>
                <w:szCs w:val="24"/>
              </w:rPr>
              <w:t xml:space="preserve"> Account</w:t>
            </w:r>
            <w:r w:rsidRPr="00E230D5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E230D5">
              <w:rPr>
                <w:rFonts w:cstheme="minorHAnsi"/>
                <w:b/>
                <w:bCs/>
                <w:i/>
                <w:iCs/>
                <w:spacing w:val="-1"/>
                <w:sz w:val="24"/>
                <w:szCs w:val="24"/>
              </w:rPr>
              <w:t>Fund</w:t>
            </w:r>
            <w:r w:rsidRPr="00E230D5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summary</w:t>
            </w:r>
            <w:r w:rsidRPr="00E230D5">
              <w:rPr>
                <w:rFonts w:cstheme="minorHAnsi"/>
                <w:sz w:val="24"/>
                <w:szCs w:val="24"/>
              </w:rPr>
              <w:t>)</w:t>
            </w:r>
          </w:p>
          <w:p w14:paraId="620C7642" w14:textId="77777777" w:rsidR="00B2508D" w:rsidRPr="00E230D5" w:rsidRDefault="00B2508D" w:rsidP="00B2508D">
            <w:pPr>
              <w:pStyle w:val="ListParagraph"/>
              <w:numPr>
                <w:ilvl w:val="1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 w:rsidRPr="00E230D5">
              <w:rPr>
                <w:rFonts w:cstheme="minorHAnsi"/>
                <w:sz w:val="24"/>
                <w:szCs w:val="24"/>
              </w:rPr>
              <w:t>Board Member General Information Sharing &amp; Discussion</w:t>
            </w:r>
          </w:p>
          <w:p w14:paraId="1321AE2D" w14:textId="77777777" w:rsidR="00B2508D" w:rsidRPr="00E230D5" w:rsidRDefault="00B2508D" w:rsidP="00B2508D">
            <w:pPr>
              <w:pStyle w:val="ListParagraph"/>
              <w:numPr>
                <w:ilvl w:val="1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 w:rsidRPr="00E230D5">
              <w:rPr>
                <w:rFonts w:cstheme="minorHAnsi"/>
                <w:sz w:val="24"/>
                <w:szCs w:val="24"/>
              </w:rPr>
              <w:t>Public</w:t>
            </w:r>
            <w:r w:rsidRPr="00E230D5">
              <w:rPr>
                <w:rFonts w:cstheme="minorHAnsi"/>
                <w:spacing w:val="-13"/>
                <w:sz w:val="24"/>
                <w:szCs w:val="24"/>
              </w:rPr>
              <w:t xml:space="preserve"> </w:t>
            </w:r>
            <w:r w:rsidRPr="00E230D5">
              <w:rPr>
                <w:rFonts w:cstheme="minorHAnsi"/>
                <w:spacing w:val="-1"/>
                <w:sz w:val="24"/>
                <w:szCs w:val="24"/>
              </w:rPr>
              <w:t>Comment</w:t>
            </w:r>
            <w:r w:rsidRPr="00E230D5">
              <w:rPr>
                <w:rFonts w:cstheme="minorHAnsi"/>
                <w:spacing w:val="-8"/>
                <w:sz w:val="24"/>
                <w:szCs w:val="24"/>
              </w:rPr>
              <w:t xml:space="preserve"> </w:t>
            </w:r>
            <w:r w:rsidRPr="00E230D5">
              <w:rPr>
                <w:rFonts w:cstheme="minorHAnsi"/>
                <w:spacing w:val="-1"/>
                <w:sz w:val="24"/>
                <w:szCs w:val="24"/>
              </w:rPr>
              <w:t>(Members</w:t>
            </w:r>
            <w:r w:rsidRPr="00E230D5">
              <w:rPr>
                <w:rFonts w:cstheme="minorHAnsi"/>
                <w:spacing w:val="-9"/>
                <w:sz w:val="24"/>
                <w:szCs w:val="24"/>
              </w:rPr>
              <w:t xml:space="preserve"> </w:t>
            </w:r>
            <w:r w:rsidRPr="00E230D5">
              <w:rPr>
                <w:rFonts w:cstheme="minorHAnsi"/>
                <w:sz w:val="24"/>
                <w:szCs w:val="24"/>
              </w:rPr>
              <w:t>of</w:t>
            </w:r>
            <w:r w:rsidRPr="00E230D5">
              <w:rPr>
                <w:rFonts w:cstheme="minorHAnsi"/>
                <w:spacing w:val="-9"/>
                <w:sz w:val="24"/>
                <w:szCs w:val="24"/>
              </w:rPr>
              <w:t xml:space="preserve"> </w:t>
            </w:r>
            <w:r w:rsidRPr="00E230D5">
              <w:rPr>
                <w:rFonts w:cstheme="minorHAnsi"/>
                <w:spacing w:val="-1"/>
                <w:sz w:val="24"/>
                <w:szCs w:val="24"/>
              </w:rPr>
              <w:t>the</w:t>
            </w:r>
            <w:r w:rsidRPr="00E230D5">
              <w:rPr>
                <w:rFonts w:cstheme="minorHAnsi"/>
                <w:spacing w:val="-9"/>
                <w:sz w:val="24"/>
                <w:szCs w:val="24"/>
              </w:rPr>
              <w:t xml:space="preserve"> </w:t>
            </w:r>
            <w:r w:rsidRPr="00E230D5">
              <w:rPr>
                <w:rFonts w:cstheme="minorHAnsi"/>
                <w:sz w:val="24"/>
                <w:szCs w:val="24"/>
              </w:rPr>
              <w:t>public</w:t>
            </w:r>
            <w:r w:rsidRPr="00E230D5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r w:rsidRPr="00E230D5">
              <w:rPr>
                <w:rFonts w:cstheme="minorHAnsi"/>
                <w:spacing w:val="-2"/>
                <w:sz w:val="24"/>
                <w:szCs w:val="24"/>
              </w:rPr>
              <w:t>will</w:t>
            </w:r>
            <w:r w:rsidRPr="00E230D5">
              <w:rPr>
                <w:rFonts w:cstheme="minorHAnsi"/>
                <w:spacing w:val="-8"/>
                <w:sz w:val="24"/>
                <w:szCs w:val="24"/>
              </w:rPr>
              <w:t xml:space="preserve"> </w:t>
            </w:r>
            <w:r w:rsidRPr="00E230D5">
              <w:rPr>
                <w:rFonts w:cstheme="minorHAnsi"/>
                <w:spacing w:val="-1"/>
                <w:sz w:val="24"/>
                <w:szCs w:val="24"/>
              </w:rPr>
              <w:t>have</w:t>
            </w:r>
            <w:r w:rsidRPr="00E230D5">
              <w:rPr>
                <w:rFonts w:cstheme="minorHAnsi"/>
                <w:spacing w:val="-8"/>
                <w:sz w:val="24"/>
                <w:szCs w:val="24"/>
              </w:rPr>
              <w:t xml:space="preserve"> </w:t>
            </w:r>
            <w:r w:rsidRPr="00E230D5">
              <w:rPr>
                <w:rFonts w:cstheme="minorHAnsi"/>
                <w:spacing w:val="-1"/>
                <w:sz w:val="24"/>
                <w:szCs w:val="24"/>
              </w:rPr>
              <w:t>three</w:t>
            </w:r>
            <w:r w:rsidRPr="00E230D5">
              <w:rPr>
                <w:rFonts w:cstheme="minorHAnsi"/>
                <w:spacing w:val="-7"/>
                <w:sz w:val="24"/>
                <w:szCs w:val="24"/>
              </w:rPr>
              <w:t xml:space="preserve"> </w:t>
            </w:r>
            <w:r w:rsidRPr="00E230D5">
              <w:rPr>
                <w:rFonts w:cstheme="minorHAnsi"/>
                <w:sz w:val="24"/>
                <w:szCs w:val="24"/>
              </w:rPr>
              <w:t>(3)</w:t>
            </w:r>
            <w:r w:rsidRPr="00E230D5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E230D5">
              <w:rPr>
                <w:rFonts w:cstheme="minorHAnsi"/>
                <w:spacing w:val="-2"/>
                <w:sz w:val="24"/>
                <w:szCs w:val="24"/>
              </w:rPr>
              <w:t>minutes</w:t>
            </w:r>
            <w:r w:rsidRPr="00E230D5">
              <w:rPr>
                <w:rFonts w:cstheme="minorHAnsi"/>
                <w:spacing w:val="-9"/>
                <w:sz w:val="24"/>
                <w:szCs w:val="24"/>
              </w:rPr>
              <w:t xml:space="preserve"> </w:t>
            </w:r>
            <w:r w:rsidRPr="00E230D5">
              <w:rPr>
                <w:rFonts w:cstheme="minorHAnsi"/>
                <w:spacing w:val="-1"/>
                <w:sz w:val="24"/>
                <w:szCs w:val="24"/>
              </w:rPr>
              <w:t>to</w:t>
            </w:r>
            <w:r w:rsidRPr="00E230D5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E230D5">
              <w:rPr>
                <w:rFonts w:cstheme="minorHAnsi"/>
                <w:sz w:val="24"/>
                <w:szCs w:val="24"/>
              </w:rPr>
              <w:t>address</w:t>
            </w:r>
            <w:r w:rsidRPr="00E230D5">
              <w:rPr>
                <w:rFonts w:cstheme="minorHAnsi"/>
                <w:spacing w:val="-8"/>
                <w:sz w:val="24"/>
                <w:szCs w:val="24"/>
              </w:rPr>
              <w:t xml:space="preserve"> </w:t>
            </w:r>
            <w:r w:rsidRPr="00E230D5">
              <w:rPr>
                <w:rFonts w:cstheme="minorHAnsi"/>
                <w:spacing w:val="-1"/>
                <w:sz w:val="24"/>
                <w:szCs w:val="24"/>
              </w:rPr>
              <w:t>the</w:t>
            </w:r>
            <w:r w:rsidRPr="00E230D5">
              <w:rPr>
                <w:rFonts w:cstheme="minorHAnsi"/>
                <w:spacing w:val="-9"/>
                <w:sz w:val="24"/>
                <w:szCs w:val="24"/>
              </w:rPr>
              <w:t xml:space="preserve"> </w:t>
            </w:r>
            <w:r w:rsidRPr="00E230D5">
              <w:rPr>
                <w:rFonts w:cstheme="minorHAnsi"/>
                <w:sz w:val="24"/>
                <w:szCs w:val="24"/>
              </w:rPr>
              <w:t>Board)</w:t>
            </w:r>
          </w:p>
        </w:tc>
      </w:tr>
      <w:tr w:rsidR="00B2508D" w14:paraId="2325F580" w14:textId="77777777" w:rsidTr="00D06C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0A938830" w14:textId="77777777" w:rsidR="00B2508D" w:rsidRDefault="00B2508D" w:rsidP="00B2508D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645" w:type="dxa"/>
          </w:tcPr>
          <w:p w14:paraId="58DC505C" w14:textId="77777777" w:rsidR="00B2508D" w:rsidRPr="00E230D5" w:rsidRDefault="00B2508D" w:rsidP="00B2508D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 w:rsidRPr="00E230D5">
              <w:rPr>
                <w:rFonts w:cstheme="minorHAnsi"/>
                <w:b/>
                <w:sz w:val="24"/>
                <w:szCs w:val="24"/>
              </w:rPr>
              <w:t>Approval of Minutes</w:t>
            </w:r>
          </w:p>
          <w:p w14:paraId="1703B8BC" w14:textId="77777777" w:rsidR="00B2508D" w:rsidRPr="00E230D5" w:rsidRDefault="00B2508D" w:rsidP="00413983">
            <w:pPr>
              <w:pStyle w:val="ListParagraph"/>
              <w:numPr>
                <w:ilvl w:val="1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230D5">
              <w:rPr>
                <w:rFonts w:cstheme="minorHAnsi"/>
                <w:sz w:val="24"/>
                <w:szCs w:val="24"/>
              </w:rPr>
              <w:t xml:space="preserve">Board of Directors Meeting </w:t>
            </w:r>
            <w:r w:rsidR="00413983" w:rsidRPr="00E230D5">
              <w:rPr>
                <w:rFonts w:cstheme="minorHAnsi"/>
                <w:sz w:val="24"/>
                <w:szCs w:val="24"/>
              </w:rPr>
              <w:t>10.15</w:t>
            </w:r>
            <w:r w:rsidRPr="00E230D5">
              <w:rPr>
                <w:rFonts w:cstheme="minorHAnsi"/>
                <w:sz w:val="24"/>
                <w:szCs w:val="24"/>
              </w:rPr>
              <w:t>.25</w:t>
            </w:r>
          </w:p>
          <w:p w14:paraId="04D2B993" w14:textId="77777777" w:rsidR="009C2922" w:rsidRPr="00E230D5" w:rsidRDefault="009C2922" w:rsidP="009C2922">
            <w:pPr>
              <w:pStyle w:val="ListParagraph"/>
              <w:numPr>
                <w:ilvl w:val="1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230D5">
              <w:rPr>
                <w:rFonts w:cstheme="minorHAnsi"/>
                <w:sz w:val="24"/>
                <w:szCs w:val="24"/>
              </w:rPr>
              <w:t>Board of Directors Meeting 11.19.25</w:t>
            </w:r>
          </w:p>
        </w:tc>
      </w:tr>
      <w:tr w:rsidR="00B2508D" w14:paraId="0B8FDC12" w14:textId="77777777" w:rsidTr="00D06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0247F2B7" w14:textId="77777777" w:rsidR="00B2508D" w:rsidRDefault="00B2508D" w:rsidP="00B2508D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645" w:type="dxa"/>
          </w:tcPr>
          <w:p w14:paraId="42C3BB6E" w14:textId="2C60D40E" w:rsidR="00A100F0" w:rsidRPr="00A100F0" w:rsidRDefault="00B2508D" w:rsidP="00A100F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 w:rsidRPr="00E230D5">
              <w:rPr>
                <w:rFonts w:cstheme="minorHAnsi"/>
                <w:b/>
                <w:sz w:val="24"/>
                <w:szCs w:val="24"/>
              </w:rPr>
              <w:t>Recommendations for Approval</w:t>
            </w:r>
          </w:p>
          <w:p w14:paraId="3B786965" w14:textId="49784ED8" w:rsidR="00A100F0" w:rsidRPr="00A100F0" w:rsidRDefault="00A100F0" w:rsidP="00A100F0">
            <w:pPr>
              <w:pStyle w:val="ListParagraph"/>
              <w:widowControl/>
              <w:numPr>
                <w:ilvl w:val="1"/>
                <w:numId w:val="1"/>
              </w:numPr>
              <w:shd w:val="clear" w:color="auto" w:fill="FFFFFF"/>
              <w:tabs>
                <w:tab w:val="left" w:pos="528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42424"/>
                <w:sz w:val="24"/>
                <w:szCs w:val="24"/>
                <w:bdr w:val="none" w:sz="0" w:space="0" w:color="auto" w:frame="1"/>
              </w:rPr>
            </w:pPr>
            <w:r w:rsidRPr="00A100F0">
              <w:rPr>
                <w:rFonts w:eastAsia="Times New Roman" w:cstheme="minorHAnsi"/>
                <w:color w:val="242424"/>
                <w:sz w:val="24"/>
                <w:szCs w:val="24"/>
                <w:bdr w:val="none" w:sz="0" w:space="0" w:color="auto" w:frame="1"/>
              </w:rPr>
              <w:t>Annual Single A</w:t>
            </w:r>
            <w:r>
              <w:rPr>
                <w:rFonts w:eastAsia="Times New Roman" w:cstheme="minorHAnsi"/>
                <w:color w:val="242424"/>
                <w:sz w:val="24"/>
                <w:szCs w:val="24"/>
                <w:bdr w:val="none" w:sz="0" w:space="0" w:color="auto" w:frame="1"/>
              </w:rPr>
              <w:t>ud</w:t>
            </w:r>
            <w:r w:rsidRPr="00A100F0">
              <w:rPr>
                <w:rFonts w:eastAsia="Times New Roman" w:cstheme="minorHAnsi"/>
                <w:color w:val="242424"/>
                <w:sz w:val="24"/>
                <w:szCs w:val="24"/>
                <w:bdr w:val="none" w:sz="0" w:space="0" w:color="auto" w:frame="1"/>
              </w:rPr>
              <w:t>it FY24/25</w:t>
            </w:r>
          </w:p>
          <w:p w14:paraId="15700BA7" w14:textId="77777777" w:rsidR="00A100F0" w:rsidRPr="00A100F0" w:rsidRDefault="00A100F0" w:rsidP="00A100F0">
            <w:pPr>
              <w:pStyle w:val="ListParagraph"/>
              <w:widowControl/>
              <w:numPr>
                <w:ilvl w:val="1"/>
                <w:numId w:val="1"/>
              </w:numPr>
              <w:shd w:val="clear" w:color="auto" w:fill="FFFFFF"/>
              <w:tabs>
                <w:tab w:val="left" w:pos="528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42424"/>
                <w:sz w:val="24"/>
                <w:szCs w:val="24"/>
                <w:bdr w:val="none" w:sz="0" w:space="0" w:color="auto" w:frame="1"/>
              </w:rPr>
            </w:pPr>
            <w:r w:rsidRPr="00A100F0">
              <w:rPr>
                <w:rFonts w:eastAsia="Times New Roman" w:cstheme="minorHAnsi"/>
                <w:color w:val="242424"/>
                <w:sz w:val="24"/>
                <w:szCs w:val="24"/>
                <w:bdr w:val="none" w:sz="0" w:space="0" w:color="auto" w:frame="1"/>
              </w:rPr>
              <w:t>Form 990 Tax Return</w:t>
            </w:r>
          </w:p>
          <w:p w14:paraId="63213234" w14:textId="77777777" w:rsidR="00B2508D" w:rsidRPr="00E230D5" w:rsidRDefault="00B2508D" w:rsidP="00FA5CD0">
            <w:pPr>
              <w:widowControl/>
              <w:shd w:val="clear" w:color="auto" w:fill="FFFFFF"/>
              <w:tabs>
                <w:tab w:val="left" w:pos="528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42424"/>
                <w:sz w:val="24"/>
                <w:szCs w:val="24"/>
              </w:rPr>
            </w:pPr>
          </w:p>
        </w:tc>
      </w:tr>
      <w:tr w:rsidR="00B2508D" w14:paraId="2EEE1410" w14:textId="77777777" w:rsidTr="00D06C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28FA5696" w14:textId="77777777" w:rsidR="00B2508D" w:rsidRDefault="00B2508D" w:rsidP="00B2508D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645" w:type="dxa"/>
          </w:tcPr>
          <w:p w14:paraId="26D88D3D" w14:textId="77777777" w:rsidR="00B2508D" w:rsidRPr="00E230D5" w:rsidRDefault="00B2508D" w:rsidP="00B2508D">
            <w:pPr>
              <w:pStyle w:val="ListParagraph"/>
              <w:widowControl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iCs/>
                <w:sz w:val="24"/>
                <w:szCs w:val="24"/>
              </w:rPr>
            </w:pPr>
            <w:r w:rsidRPr="00E230D5">
              <w:rPr>
                <w:rFonts w:cstheme="minorHAnsi"/>
                <w:b/>
                <w:bCs/>
                <w:sz w:val="24"/>
                <w:szCs w:val="24"/>
              </w:rPr>
              <w:t xml:space="preserve">Funding Source Updates &amp; Communication </w:t>
            </w:r>
            <w:r w:rsidRPr="00E230D5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5CAF2158" w14:textId="77777777" w:rsidR="00B2508D" w:rsidRPr="00E230D5" w:rsidRDefault="00B2508D" w:rsidP="00B2508D">
            <w:pPr>
              <w:pStyle w:val="ListParagraph"/>
              <w:widowControl/>
              <w:numPr>
                <w:ilvl w:val="1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230D5">
              <w:rPr>
                <w:rFonts w:cstheme="minorHAnsi"/>
                <w:sz w:val="24"/>
                <w:szCs w:val="24"/>
              </w:rPr>
              <w:t>LACOE</w:t>
            </w:r>
          </w:p>
          <w:p w14:paraId="459F120C" w14:textId="77777777" w:rsidR="008F27C4" w:rsidRPr="00E230D5" w:rsidRDefault="00B2508D" w:rsidP="009C2922">
            <w:pPr>
              <w:pStyle w:val="ListParagraph"/>
              <w:widowControl/>
              <w:numPr>
                <w:ilvl w:val="1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230D5">
              <w:rPr>
                <w:rFonts w:cstheme="minorHAnsi"/>
                <w:sz w:val="24"/>
                <w:szCs w:val="24"/>
              </w:rPr>
              <w:t>Administration for Children and Families (ACF) / Office of Head Start (OHS) communication</w:t>
            </w:r>
          </w:p>
          <w:p w14:paraId="0284317A" w14:textId="77777777" w:rsidR="00B2508D" w:rsidRPr="00E230D5" w:rsidRDefault="0075542F" w:rsidP="00D06C04">
            <w:pPr>
              <w:pStyle w:val="ListParagraph"/>
              <w:widowControl/>
              <w:numPr>
                <w:ilvl w:val="1"/>
                <w:numId w:val="1"/>
              </w:numPr>
              <w:ind w:right="-7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230D5">
              <w:rPr>
                <w:rFonts w:cstheme="minorHAnsi"/>
                <w:sz w:val="24"/>
                <w:szCs w:val="24"/>
              </w:rPr>
              <w:t>CDE</w:t>
            </w:r>
          </w:p>
          <w:p w14:paraId="246AC401" w14:textId="77777777" w:rsidR="0075542F" w:rsidRPr="00E230D5" w:rsidRDefault="0075542F" w:rsidP="0041398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B2508D" w14:paraId="0CDD8D3D" w14:textId="77777777" w:rsidTr="00D06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7E846F0B" w14:textId="77777777" w:rsidR="00B2508D" w:rsidRDefault="00B2508D" w:rsidP="00B2508D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645" w:type="dxa"/>
          </w:tcPr>
          <w:p w14:paraId="39A4F2E8" w14:textId="77777777" w:rsidR="00B2508D" w:rsidRPr="00E230D5" w:rsidRDefault="00B2508D" w:rsidP="00B2508D">
            <w:pPr>
              <w:pStyle w:val="ListParagraph"/>
              <w:widowControl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E230D5">
              <w:rPr>
                <w:rFonts w:cstheme="minorHAnsi"/>
                <w:b/>
                <w:bCs/>
                <w:sz w:val="24"/>
                <w:szCs w:val="24"/>
              </w:rPr>
              <w:t>Reports &amp; Informational Items</w:t>
            </w:r>
          </w:p>
          <w:p w14:paraId="08077624" w14:textId="77777777" w:rsidR="00B2508D" w:rsidRPr="00E230D5" w:rsidRDefault="00B2508D" w:rsidP="00B2508D">
            <w:pPr>
              <w:pStyle w:val="ListParagraph"/>
              <w:widowControl/>
              <w:numPr>
                <w:ilvl w:val="1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 w:rsidRPr="00E230D5">
              <w:rPr>
                <w:rFonts w:cstheme="minorHAnsi"/>
                <w:sz w:val="24"/>
                <w:szCs w:val="24"/>
              </w:rPr>
              <w:t>Policy Committee Report</w:t>
            </w:r>
          </w:p>
          <w:p w14:paraId="214BFDF9" w14:textId="77777777" w:rsidR="00B2508D" w:rsidRPr="00E230D5" w:rsidRDefault="00B2508D" w:rsidP="00B2508D">
            <w:pPr>
              <w:pStyle w:val="ListParagraph"/>
              <w:widowControl/>
              <w:numPr>
                <w:ilvl w:val="1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 w:rsidRPr="00E230D5">
              <w:rPr>
                <w:rFonts w:cstheme="minorHAnsi"/>
                <w:sz w:val="24"/>
                <w:szCs w:val="24"/>
              </w:rPr>
              <w:t>BOD Fiscal Committee Report/Treasurer Report</w:t>
            </w:r>
          </w:p>
          <w:p w14:paraId="7B5B0A74" w14:textId="77777777" w:rsidR="00B2508D" w:rsidRPr="00E230D5" w:rsidRDefault="00B2508D" w:rsidP="00B2508D">
            <w:pPr>
              <w:pStyle w:val="ListParagraph"/>
              <w:widowControl/>
              <w:numPr>
                <w:ilvl w:val="1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 w:rsidRPr="00E230D5">
              <w:rPr>
                <w:rFonts w:cstheme="minorHAnsi"/>
                <w:sz w:val="24"/>
                <w:szCs w:val="24"/>
              </w:rPr>
              <w:lastRenderedPageBreak/>
              <w:t>Assistant Director Reports</w:t>
            </w:r>
          </w:p>
          <w:p w14:paraId="6EACEB8A" w14:textId="77777777" w:rsidR="00B2508D" w:rsidRPr="00E230D5" w:rsidRDefault="00B2508D" w:rsidP="00B2508D">
            <w:pPr>
              <w:pStyle w:val="ListParagraph"/>
              <w:widowControl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E230D5">
              <w:rPr>
                <w:rFonts w:cstheme="minorHAnsi"/>
                <w:sz w:val="24"/>
                <w:szCs w:val="24"/>
              </w:rPr>
              <w:t>Health, Nutrition, ERSEA &amp; Family Services</w:t>
            </w:r>
          </w:p>
          <w:p w14:paraId="7AD50072" w14:textId="77777777" w:rsidR="00B2508D" w:rsidRPr="00E230D5" w:rsidRDefault="00B2508D" w:rsidP="00B2508D">
            <w:pPr>
              <w:pStyle w:val="ListParagraph"/>
              <w:widowControl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E230D5">
              <w:rPr>
                <w:rFonts w:cstheme="minorHAnsi"/>
                <w:sz w:val="24"/>
                <w:szCs w:val="24"/>
              </w:rPr>
              <w:t>Average Daily Attendance (ADA) Report</w:t>
            </w:r>
          </w:p>
          <w:p w14:paraId="587F043B" w14:textId="77777777" w:rsidR="00B2508D" w:rsidRPr="00E230D5" w:rsidRDefault="00B2508D" w:rsidP="00B2508D">
            <w:pPr>
              <w:pStyle w:val="ListParagraph"/>
              <w:widowControl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230D5">
              <w:rPr>
                <w:rFonts w:cstheme="minorHAnsi"/>
                <w:sz w:val="24"/>
                <w:szCs w:val="24"/>
              </w:rPr>
              <w:t>Meal Count for month</w:t>
            </w:r>
          </w:p>
          <w:p w14:paraId="1BD23E27" w14:textId="77777777" w:rsidR="00B2508D" w:rsidRPr="00E230D5" w:rsidRDefault="00B2508D" w:rsidP="00B2508D">
            <w:pPr>
              <w:pStyle w:val="ListParagraph"/>
              <w:widowControl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E230D5">
              <w:rPr>
                <w:rFonts w:cstheme="minorHAnsi"/>
                <w:sz w:val="24"/>
                <w:szCs w:val="24"/>
              </w:rPr>
              <w:t>UI Report, prior month</w:t>
            </w:r>
          </w:p>
          <w:p w14:paraId="6BA7152A" w14:textId="77777777" w:rsidR="00B2508D" w:rsidRPr="00E230D5" w:rsidRDefault="00B2508D" w:rsidP="00B2508D">
            <w:pPr>
              <w:pStyle w:val="ListParagraph"/>
              <w:widowControl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230D5">
              <w:rPr>
                <w:rFonts w:cstheme="minorHAnsi"/>
                <w:sz w:val="24"/>
                <w:szCs w:val="24"/>
              </w:rPr>
              <w:t>Recruitment &amp; Enrollment Activity Updates &amp; Status for PY 2</w:t>
            </w:r>
            <w:r w:rsidR="00EB6162" w:rsidRPr="00E230D5">
              <w:rPr>
                <w:rFonts w:cstheme="minorHAnsi"/>
                <w:sz w:val="24"/>
                <w:szCs w:val="24"/>
              </w:rPr>
              <w:t>5</w:t>
            </w:r>
            <w:r w:rsidRPr="00E230D5">
              <w:rPr>
                <w:rFonts w:cstheme="minorHAnsi"/>
                <w:sz w:val="24"/>
                <w:szCs w:val="24"/>
              </w:rPr>
              <w:t>-2</w:t>
            </w:r>
            <w:r w:rsidR="00EB6162" w:rsidRPr="00E230D5">
              <w:rPr>
                <w:rFonts w:cstheme="minorHAnsi"/>
                <w:sz w:val="24"/>
                <w:szCs w:val="24"/>
              </w:rPr>
              <w:t>6</w:t>
            </w:r>
          </w:p>
          <w:p w14:paraId="03E3D28A" w14:textId="77777777" w:rsidR="00B2508D" w:rsidRPr="00E230D5" w:rsidRDefault="00B2508D" w:rsidP="00B2508D">
            <w:pPr>
              <w:pStyle w:val="ListParagraph"/>
              <w:widowControl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E230D5">
              <w:rPr>
                <w:rFonts w:cstheme="minorHAnsi"/>
                <w:sz w:val="24"/>
                <w:szCs w:val="24"/>
              </w:rPr>
              <w:t>Education, Mental Health &amp; Disabilities</w:t>
            </w:r>
          </w:p>
          <w:p w14:paraId="5610A95C" w14:textId="77777777" w:rsidR="00B2508D" w:rsidRPr="00E230D5" w:rsidRDefault="00B2508D" w:rsidP="00B2508D">
            <w:pPr>
              <w:pStyle w:val="ListParagraph"/>
              <w:widowControl/>
              <w:numPr>
                <w:ilvl w:val="1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E230D5">
              <w:rPr>
                <w:rFonts w:cstheme="minorHAnsi"/>
                <w:bCs/>
                <w:sz w:val="24"/>
                <w:szCs w:val="24"/>
              </w:rPr>
              <w:t>Human Resources Officer’s Report (includes detail of agency vacancies)</w:t>
            </w:r>
          </w:p>
          <w:p w14:paraId="583E1539" w14:textId="77777777" w:rsidR="00B2508D" w:rsidRPr="00E230D5" w:rsidRDefault="00B2508D" w:rsidP="00B2508D">
            <w:pPr>
              <w:pStyle w:val="ListParagraph"/>
              <w:widowControl/>
              <w:numPr>
                <w:ilvl w:val="1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E230D5">
              <w:rPr>
                <w:rFonts w:cstheme="minorHAnsi"/>
                <w:sz w:val="24"/>
                <w:szCs w:val="24"/>
              </w:rPr>
              <w:t>Fiscal Officer’s Monthly Financial Status Report</w:t>
            </w:r>
          </w:p>
          <w:p w14:paraId="60C10DA3" w14:textId="77777777" w:rsidR="00B2508D" w:rsidRPr="00E230D5" w:rsidRDefault="00B2508D" w:rsidP="00B2508D">
            <w:pPr>
              <w:pStyle w:val="ListParagraph"/>
              <w:widowControl/>
              <w:numPr>
                <w:ilvl w:val="1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E230D5">
              <w:rPr>
                <w:rFonts w:cstheme="minorHAnsi"/>
                <w:sz w:val="24"/>
                <w:szCs w:val="24"/>
              </w:rPr>
              <w:t>Executive Director’s Written Report</w:t>
            </w:r>
          </w:p>
          <w:p w14:paraId="69350F90" w14:textId="77777777" w:rsidR="00B2508D" w:rsidRPr="00E230D5" w:rsidRDefault="00B2508D" w:rsidP="00B2508D">
            <w:pPr>
              <w:pStyle w:val="ListParagraph"/>
              <w:widowControl/>
              <w:numPr>
                <w:ilvl w:val="1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E230D5">
              <w:rPr>
                <w:rFonts w:cstheme="minorHAnsi"/>
                <w:sz w:val="24"/>
                <w:szCs w:val="24"/>
              </w:rPr>
              <w:t>Program &amp; School Readiness Reporting Summaries</w:t>
            </w:r>
          </w:p>
          <w:p w14:paraId="33A2EFFD" w14:textId="77777777" w:rsidR="00B2508D" w:rsidRPr="00E230D5" w:rsidRDefault="00B2508D" w:rsidP="00B250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2508D" w14:paraId="51AB6399" w14:textId="77777777" w:rsidTr="00D06C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2A8005D9" w14:textId="77777777" w:rsidR="00B2508D" w:rsidRDefault="00B2508D" w:rsidP="00B2508D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645" w:type="dxa"/>
          </w:tcPr>
          <w:p w14:paraId="0C6D2183" w14:textId="77777777" w:rsidR="00B2508D" w:rsidRPr="75506529" w:rsidRDefault="00B2508D" w:rsidP="00B2508D">
            <w:pPr>
              <w:pStyle w:val="ListParagraph"/>
              <w:widowControl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Adjournment </w:t>
            </w:r>
          </w:p>
        </w:tc>
      </w:tr>
    </w:tbl>
    <w:p w14:paraId="3718C996" w14:textId="77777777" w:rsidR="00B2508D" w:rsidRPr="00B2508D" w:rsidRDefault="00B2508D" w:rsidP="00B2508D">
      <w:pPr>
        <w:rPr>
          <w:rFonts w:ascii="Times New Roman" w:hAnsi="Times New Roman" w:cs="Times New Roman"/>
          <w:b/>
          <w:sz w:val="24"/>
          <w:szCs w:val="24"/>
        </w:rPr>
      </w:pPr>
    </w:p>
    <w:sectPr w:rsidR="00B2508D" w:rsidRPr="00B2508D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79BF9" w14:textId="77777777" w:rsidR="00346443" w:rsidRDefault="00346443" w:rsidP="00EA2F55">
      <w:r>
        <w:separator/>
      </w:r>
    </w:p>
  </w:endnote>
  <w:endnote w:type="continuationSeparator" w:id="0">
    <w:p w14:paraId="484721F3" w14:textId="77777777" w:rsidR="00346443" w:rsidRDefault="00346443" w:rsidP="00EA2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7F3B7" w14:textId="77777777" w:rsidR="00346443" w:rsidRDefault="00346443" w:rsidP="00EA2F55">
      <w:r>
        <w:separator/>
      </w:r>
    </w:p>
  </w:footnote>
  <w:footnote w:type="continuationSeparator" w:id="0">
    <w:p w14:paraId="6613B5E2" w14:textId="77777777" w:rsidR="00346443" w:rsidRDefault="00346443" w:rsidP="00EA2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76D61" w14:textId="77777777" w:rsidR="00EA2F55" w:rsidRPr="00B2508D" w:rsidRDefault="00EA2F55" w:rsidP="00B2508D">
    <w:pPr>
      <w:ind w:left="630" w:right="35"/>
      <w:rPr>
        <w:rFonts w:ascii="Book Antiqua" w:eastAsia="Times New Roman" w:hAnsi="Book Antiqua" w:cs="Times New Roman"/>
        <w:sz w:val="24"/>
        <w:szCs w:val="24"/>
      </w:rPr>
    </w:pPr>
    <w:r w:rsidRPr="00B2508D">
      <w:rPr>
        <w:rFonts w:ascii="Book Antiqua" w:hAnsi="Book Antiqua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18E9FDB3" wp14:editId="63B674AC">
          <wp:simplePos x="0" y="0"/>
          <wp:positionH relativeFrom="margin">
            <wp:posOffset>-708660</wp:posOffset>
          </wp:positionH>
          <wp:positionV relativeFrom="paragraph">
            <wp:posOffset>-198120</wp:posOffset>
          </wp:positionV>
          <wp:extent cx="1051560" cy="1051560"/>
          <wp:effectExtent l="0" t="0" r="0" b="0"/>
          <wp:wrapNone/>
          <wp:docPr id="1" name="Picture 1" descr="C:\Users\ShanoyaSutton\AppData\Local\Microsoft\Windows\INetCache\Content.Word\Foundation ECE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hanoyaSutton\AppData\Local\Microsoft\Windows\INetCache\Content.Word\Foundation ECE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1051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2508D">
      <w:rPr>
        <w:rFonts w:ascii="Book Antiqua" w:hAnsi="Book Antiqua"/>
        <w:bCs/>
        <w:sz w:val="24"/>
        <w:szCs w:val="24"/>
      </w:rPr>
      <w:t>Foundation</w:t>
    </w:r>
    <w:r w:rsidRPr="00B2508D">
      <w:rPr>
        <w:rFonts w:ascii="Book Antiqua" w:hAnsi="Book Antiqua"/>
        <w:bCs/>
        <w:spacing w:val="-25"/>
        <w:sz w:val="24"/>
        <w:szCs w:val="24"/>
      </w:rPr>
      <w:t xml:space="preserve"> for </w:t>
    </w:r>
    <w:r w:rsidR="00B2508D">
      <w:rPr>
        <w:rFonts w:ascii="Book Antiqua" w:hAnsi="Book Antiqua"/>
        <w:bCs/>
        <w:spacing w:val="-25"/>
        <w:sz w:val="24"/>
        <w:szCs w:val="24"/>
      </w:rPr>
      <w:t xml:space="preserve"> </w:t>
    </w:r>
    <w:r w:rsidRPr="00B2508D">
      <w:rPr>
        <w:rFonts w:ascii="Book Antiqua" w:hAnsi="Book Antiqua"/>
        <w:bCs/>
        <w:sz w:val="24"/>
        <w:szCs w:val="24"/>
      </w:rPr>
      <w:t>Early</w:t>
    </w:r>
    <w:r w:rsidRPr="00B2508D">
      <w:rPr>
        <w:rFonts w:ascii="Book Antiqua" w:hAnsi="Book Antiqua"/>
        <w:bCs/>
        <w:spacing w:val="-24"/>
        <w:sz w:val="24"/>
        <w:szCs w:val="24"/>
      </w:rPr>
      <w:t xml:space="preserve"> </w:t>
    </w:r>
    <w:r w:rsidRPr="00B2508D">
      <w:rPr>
        <w:rFonts w:ascii="Book Antiqua" w:hAnsi="Book Antiqua"/>
        <w:bCs/>
        <w:sz w:val="24"/>
        <w:szCs w:val="24"/>
      </w:rPr>
      <w:t>Childhood</w:t>
    </w:r>
    <w:r w:rsidRPr="00B2508D">
      <w:rPr>
        <w:rFonts w:ascii="Book Antiqua" w:hAnsi="Book Antiqua"/>
        <w:bCs/>
        <w:spacing w:val="-24"/>
        <w:sz w:val="24"/>
        <w:szCs w:val="24"/>
      </w:rPr>
      <w:t xml:space="preserve"> </w:t>
    </w:r>
    <w:r w:rsidRPr="00B2508D">
      <w:rPr>
        <w:rFonts w:ascii="Book Antiqua" w:hAnsi="Book Antiqua"/>
        <w:bCs/>
        <w:sz w:val="24"/>
        <w:szCs w:val="24"/>
      </w:rPr>
      <w:t>Education</w:t>
    </w:r>
    <w:r w:rsidRPr="00B2508D">
      <w:rPr>
        <w:rFonts w:ascii="Book Antiqua" w:hAnsi="Book Antiqua"/>
        <w:spacing w:val="-2"/>
        <w:sz w:val="24"/>
        <w:szCs w:val="24"/>
      </w:rPr>
      <w:br/>
    </w:r>
    <w:r w:rsidRPr="00B2508D">
      <w:rPr>
        <w:rFonts w:ascii="Book Antiqua" w:hAnsi="Book Antiqua"/>
        <w:bCs/>
        <w:spacing w:val="-2"/>
        <w:sz w:val="24"/>
        <w:szCs w:val="24"/>
      </w:rPr>
      <w:t>3450</w:t>
    </w:r>
    <w:r w:rsidRPr="00B2508D">
      <w:rPr>
        <w:rFonts w:ascii="Book Antiqua" w:hAnsi="Book Antiqua"/>
        <w:bCs/>
        <w:spacing w:val="-1"/>
        <w:sz w:val="24"/>
        <w:szCs w:val="24"/>
      </w:rPr>
      <w:t xml:space="preserve"> </w:t>
    </w:r>
    <w:r w:rsidRPr="00B2508D">
      <w:rPr>
        <w:rFonts w:ascii="Book Antiqua" w:hAnsi="Book Antiqua"/>
        <w:bCs/>
        <w:sz w:val="24"/>
        <w:szCs w:val="24"/>
      </w:rPr>
      <w:t>E.</w:t>
    </w:r>
    <w:r w:rsidRPr="00B2508D">
      <w:rPr>
        <w:rFonts w:ascii="Book Antiqua" w:hAnsi="Book Antiqua"/>
        <w:bCs/>
        <w:spacing w:val="-4"/>
        <w:sz w:val="24"/>
        <w:szCs w:val="24"/>
      </w:rPr>
      <w:t xml:space="preserve"> </w:t>
    </w:r>
    <w:r w:rsidRPr="00B2508D">
      <w:rPr>
        <w:rFonts w:ascii="Book Antiqua" w:hAnsi="Book Antiqua"/>
        <w:bCs/>
        <w:spacing w:val="-2"/>
        <w:sz w:val="24"/>
        <w:szCs w:val="24"/>
      </w:rPr>
      <w:t>Sierra</w:t>
    </w:r>
    <w:r w:rsidRPr="00B2508D">
      <w:rPr>
        <w:rFonts w:ascii="Book Antiqua" w:hAnsi="Book Antiqua"/>
        <w:bCs/>
        <w:spacing w:val="-3"/>
        <w:sz w:val="24"/>
        <w:szCs w:val="24"/>
      </w:rPr>
      <w:t xml:space="preserve"> </w:t>
    </w:r>
    <w:r w:rsidRPr="00B2508D">
      <w:rPr>
        <w:rFonts w:ascii="Book Antiqua" w:hAnsi="Book Antiqua"/>
        <w:bCs/>
        <w:spacing w:val="-2"/>
        <w:sz w:val="24"/>
        <w:szCs w:val="24"/>
      </w:rPr>
      <w:t>Madre</w:t>
    </w:r>
    <w:r w:rsidRPr="00B2508D">
      <w:rPr>
        <w:rFonts w:ascii="Book Antiqua" w:hAnsi="Book Antiqua"/>
        <w:bCs/>
        <w:sz w:val="24"/>
        <w:szCs w:val="24"/>
      </w:rPr>
      <w:t xml:space="preserve"> </w:t>
    </w:r>
    <w:r w:rsidRPr="00B2508D">
      <w:rPr>
        <w:rFonts w:ascii="Book Antiqua" w:hAnsi="Book Antiqua"/>
        <w:bCs/>
        <w:spacing w:val="-2"/>
        <w:sz w:val="24"/>
        <w:szCs w:val="24"/>
      </w:rPr>
      <w:t>Blvd.</w:t>
    </w:r>
    <w:r w:rsidRPr="00B2508D">
      <w:rPr>
        <w:rFonts w:ascii="Book Antiqua" w:hAnsi="Book Antiqua"/>
        <w:bCs/>
        <w:spacing w:val="23"/>
        <w:sz w:val="24"/>
        <w:szCs w:val="24"/>
      </w:rPr>
      <w:t xml:space="preserve">  </w:t>
    </w:r>
    <w:r w:rsidRPr="00B2508D">
      <w:rPr>
        <w:rFonts w:ascii="Book Antiqua" w:hAnsi="Book Antiqua"/>
        <w:spacing w:val="23"/>
        <w:sz w:val="24"/>
        <w:szCs w:val="24"/>
      </w:rPr>
      <w:br/>
    </w:r>
    <w:r w:rsidRPr="00B2508D">
      <w:rPr>
        <w:rFonts w:ascii="Book Antiqua" w:hAnsi="Book Antiqua"/>
        <w:bCs/>
        <w:spacing w:val="-2"/>
        <w:sz w:val="24"/>
        <w:szCs w:val="24"/>
      </w:rPr>
      <w:t>Pasadena,</w:t>
    </w:r>
    <w:r w:rsidRPr="00B2508D">
      <w:rPr>
        <w:rFonts w:ascii="Book Antiqua" w:hAnsi="Book Antiqua"/>
        <w:bCs/>
        <w:spacing w:val="-4"/>
        <w:sz w:val="24"/>
        <w:szCs w:val="24"/>
      </w:rPr>
      <w:t xml:space="preserve"> </w:t>
    </w:r>
    <w:r w:rsidRPr="00B2508D">
      <w:rPr>
        <w:rFonts w:ascii="Book Antiqua" w:hAnsi="Book Antiqua"/>
        <w:bCs/>
        <w:spacing w:val="-3"/>
        <w:sz w:val="24"/>
        <w:szCs w:val="24"/>
      </w:rPr>
      <w:t>California</w:t>
    </w:r>
    <w:r w:rsidRPr="00B2508D">
      <w:rPr>
        <w:rFonts w:ascii="Book Antiqua" w:hAnsi="Book Antiqua"/>
        <w:bCs/>
        <w:spacing w:val="-2"/>
        <w:sz w:val="24"/>
        <w:szCs w:val="24"/>
      </w:rPr>
      <w:t xml:space="preserve"> 91107</w:t>
    </w:r>
  </w:p>
  <w:p w14:paraId="2CDC01EC" w14:textId="77777777" w:rsidR="00EA2F55" w:rsidRDefault="00EA2F55" w:rsidP="00EA2F55">
    <w:pPr>
      <w:pStyle w:val="Header"/>
      <w:ind w:left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BF16D"/>
    <w:multiLevelType w:val="hybridMultilevel"/>
    <w:tmpl w:val="D09A424C"/>
    <w:lvl w:ilvl="0" w:tplc="F118A520">
      <w:start w:val="8"/>
      <w:numFmt w:val="decimal"/>
      <w:lvlText w:val="%1."/>
      <w:lvlJc w:val="left"/>
      <w:pPr>
        <w:ind w:left="720" w:hanging="360"/>
      </w:pPr>
    </w:lvl>
    <w:lvl w:ilvl="1" w:tplc="5D7E331E">
      <w:start w:val="1"/>
      <w:numFmt w:val="lowerLetter"/>
      <w:lvlText w:val="%2."/>
      <w:lvlJc w:val="left"/>
      <w:pPr>
        <w:ind w:left="1440" w:hanging="360"/>
      </w:pPr>
    </w:lvl>
    <w:lvl w:ilvl="2" w:tplc="53D6C6FA">
      <w:start w:val="1"/>
      <w:numFmt w:val="lowerRoman"/>
      <w:lvlText w:val="%3."/>
      <w:lvlJc w:val="right"/>
      <w:pPr>
        <w:ind w:left="2160" w:hanging="180"/>
      </w:pPr>
    </w:lvl>
    <w:lvl w:ilvl="3" w:tplc="03E84502">
      <w:start w:val="1"/>
      <w:numFmt w:val="decimal"/>
      <w:lvlText w:val="%4."/>
      <w:lvlJc w:val="left"/>
      <w:pPr>
        <w:ind w:left="2880" w:hanging="360"/>
      </w:pPr>
    </w:lvl>
    <w:lvl w:ilvl="4" w:tplc="E2905E5C">
      <w:start w:val="1"/>
      <w:numFmt w:val="lowerLetter"/>
      <w:lvlText w:val="%5."/>
      <w:lvlJc w:val="left"/>
      <w:pPr>
        <w:ind w:left="3600" w:hanging="360"/>
      </w:pPr>
    </w:lvl>
    <w:lvl w:ilvl="5" w:tplc="55C02710">
      <w:start w:val="1"/>
      <w:numFmt w:val="lowerRoman"/>
      <w:lvlText w:val="%6."/>
      <w:lvlJc w:val="right"/>
      <w:pPr>
        <w:ind w:left="4320" w:hanging="180"/>
      </w:pPr>
    </w:lvl>
    <w:lvl w:ilvl="6" w:tplc="E3A00FBE">
      <w:start w:val="1"/>
      <w:numFmt w:val="decimal"/>
      <w:lvlText w:val="%7."/>
      <w:lvlJc w:val="left"/>
      <w:pPr>
        <w:ind w:left="5040" w:hanging="360"/>
      </w:pPr>
    </w:lvl>
    <w:lvl w:ilvl="7" w:tplc="6D387B08">
      <w:start w:val="1"/>
      <w:numFmt w:val="lowerLetter"/>
      <w:lvlText w:val="%8."/>
      <w:lvlJc w:val="left"/>
      <w:pPr>
        <w:ind w:left="5760" w:hanging="360"/>
      </w:pPr>
    </w:lvl>
    <w:lvl w:ilvl="8" w:tplc="76C8715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06184"/>
    <w:multiLevelType w:val="hybridMultilevel"/>
    <w:tmpl w:val="1E40FD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7274441"/>
    <w:multiLevelType w:val="hybridMultilevel"/>
    <w:tmpl w:val="63D20346"/>
    <w:lvl w:ilvl="0" w:tplc="9E98CD9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FFFFFFFF">
      <w:start w:val="1"/>
      <w:numFmt w:val="lowerLetter"/>
      <w:lvlText w:val="%3."/>
      <w:lvlJc w:val="left"/>
      <w:pPr>
        <w:ind w:left="1710" w:hanging="180"/>
      </w:pPr>
    </w:lvl>
    <w:lvl w:ilvl="3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9C5F32"/>
    <w:multiLevelType w:val="hybridMultilevel"/>
    <w:tmpl w:val="10BE892A"/>
    <w:lvl w:ilvl="0" w:tplc="8A22AE88">
      <w:start w:val="1"/>
      <w:numFmt w:val="bullet"/>
      <w:lvlText w:val="♦"/>
      <w:lvlJc w:val="left"/>
      <w:pPr>
        <w:ind w:left="1890" w:hanging="360"/>
      </w:pPr>
      <w:rPr>
        <w:rFonts w:ascii="Courier New" w:hAnsi="Courier New" w:hint="default"/>
      </w:rPr>
    </w:lvl>
    <w:lvl w:ilvl="1" w:tplc="16ECBE24">
      <w:start w:val="1"/>
      <w:numFmt w:val="bullet"/>
      <w:lvlText w:val="o"/>
      <w:lvlJc w:val="left"/>
      <w:pPr>
        <w:ind w:left="2610" w:hanging="360"/>
      </w:pPr>
      <w:rPr>
        <w:rFonts w:ascii="Courier New" w:hAnsi="Courier New" w:hint="default"/>
      </w:rPr>
    </w:lvl>
    <w:lvl w:ilvl="2" w:tplc="E926D992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4D844BD8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18A001B8">
      <w:start w:val="1"/>
      <w:numFmt w:val="bullet"/>
      <w:lvlText w:val="o"/>
      <w:lvlJc w:val="left"/>
      <w:pPr>
        <w:ind w:left="4770" w:hanging="360"/>
      </w:pPr>
      <w:rPr>
        <w:rFonts w:ascii="Courier New" w:hAnsi="Courier New" w:hint="default"/>
      </w:rPr>
    </w:lvl>
    <w:lvl w:ilvl="5" w:tplc="2CFC319E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FE849D40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103E71FE">
      <w:start w:val="1"/>
      <w:numFmt w:val="bullet"/>
      <w:lvlText w:val="o"/>
      <w:lvlJc w:val="left"/>
      <w:pPr>
        <w:ind w:left="6930" w:hanging="360"/>
      </w:pPr>
      <w:rPr>
        <w:rFonts w:ascii="Courier New" w:hAnsi="Courier New" w:hint="default"/>
      </w:rPr>
    </w:lvl>
    <w:lvl w:ilvl="8" w:tplc="8BE8B228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4" w15:restartNumberingAfterBreak="0">
    <w:nsid w:val="304B6D21"/>
    <w:multiLevelType w:val="hybridMultilevel"/>
    <w:tmpl w:val="B8BCB7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69408F7"/>
    <w:multiLevelType w:val="hybridMultilevel"/>
    <w:tmpl w:val="85347AEE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9AB1DEC"/>
    <w:multiLevelType w:val="multilevel"/>
    <w:tmpl w:val="3D5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2429C5A"/>
    <w:multiLevelType w:val="hybridMultilevel"/>
    <w:tmpl w:val="CFD0F968"/>
    <w:lvl w:ilvl="0" w:tplc="997EFF12">
      <w:start w:val="1"/>
      <w:numFmt w:val="upperRoman"/>
      <w:lvlText w:val="%1."/>
      <w:lvlJc w:val="right"/>
      <w:pPr>
        <w:ind w:left="1800" w:hanging="360"/>
      </w:pPr>
    </w:lvl>
    <w:lvl w:ilvl="1" w:tplc="E3E66C0E">
      <w:start w:val="1"/>
      <w:numFmt w:val="lowerLetter"/>
      <w:lvlText w:val="%2."/>
      <w:lvlJc w:val="left"/>
      <w:pPr>
        <w:ind w:left="2520" w:hanging="360"/>
      </w:pPr>
    </w:lvl>
    <w:lvl w:ilvl="2" w:tplc="B6648B80">
      <w:start w:val="1"/>
      <w:numFmt w:val="lowerRoman"/>
      <w:lvlText w:val="%3."/>
      <w:lvlJc w:val="right"/>
      <w:pPr>
        <w:ind w:left="3240" w:hanging="180"/>
      </w:pPr>
    </w:lvl>
    <w:lvl w:ilvl="3" w:tplc="329CF73A">
      <w:start w:val="1"/>
      <w:numFmt w:val="decimal"/>
      <w:lvlText w:val="%4."/>
      <w:lvlJc w:val="left"/>
      <w:pPr>
        <w:ind w:left="3960" w:hanging="360"/>
      </w:pPr>
    </w:lvl>
    <w:lvl w:ilvl="4" w:tplc="208AA75A">
      <w:start w:val="1"/>
      <w:numFmt w:val="lowerLetter"/>
      <w:lvlText w:val="%5."/>
      <w:lvlJc w:val="left"/>
      <w:pPr>
        <w:ind w:left="4680" w:hanging="360"/>
      </w:pPr>
    </w:lvl>
    <w:lvl w:ilvl="5" w:tplc="9EEA10C4">
      <w:start w:val="1"/>
      <w:numFmt w:val="lowerRoman"/>
      <w:lvlText w:val="%6."/>
      <w:lvlJc w:val="right"/>
      <w:pPr>
        <w:ind w:left="5400" w:hanging="180"/>
      </w:pPr>
    </w:lvl>
    <w:lvl w:ilvl="6" w:tplc="7E3E6D68">
      <w:start w:val="1"/>
      <w:numFmt w:val="decimal"/>
      <w:lvlText w:val="%7."/>
      <w:lvlJc w:val="left"/>
      <w:pPr>
        <w:ind w:left="6120" w:hanging="360"/>
      </w:pPr>
    </w:lvl>
    <w:lvl w:ilvl="7" w:tplc="C3E01BEA">
      <w:start w:val="1"/>
      <w:numFmt w:val="lowerLetter"/>
      <w:lvlText w:val="%8."/>
      <w:lvlJc w:val="left"/>
      <w:pPr>
        <w:ind w:left="6840" w:hanging="360"/>
      </w:pPr>
    </w:lvl>
    <w:lvl w:ilvl="8" w:tplc="65D05E8A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B3C0019"/>
    <w:multiLevelType w:val="hybridMultilevel"/>
    <w:tmpl w:val="D3561A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7BBBC2B"/>
    <w:multiLevelType w:val="hybridMultilevel"/>
    <w:tmpl w:val="411ADC32"/>
    <w:lvl w:ilvl="0" w:tplc="090EA0C2">
      <w:start w:val="1"/>
      <w:numFmt w:val="bullet"/>
      <w:lvlText w:val="♦"/>
      <w:lvlJc w:val="left"/>
      <w:pPr>
        <w:ind w:left="1800" w:hanging="360"/>
      </w:pPr>
      <w:rPr>
        <w:rFonts w:ascii="Courier New" w:hAnsi="Courier New" w:hint="default"/>
      </w:rPr>
    </w:lvl>
    <w:lvl w:ilvl="1" w:tplc="CCB2709E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F6F82D16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78A347E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549402DE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38F0D9F6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E16F782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EE966FE4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DFA09A2E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6E72577D"/>
    <w:multiLevelType w:val="hybridMultilevel"/>
    <w:tmpl w:val="6264F31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77233F58"/>
    <w:multiLevelType w:val="multilevel"/>
    <w:tmpl w:val="98FA3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B7D4C23"/>
    <w:multiLevelType w:val="multilevel"/>
    <w:tmpl w:val="2E0E4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43998141">
    <w:abstractNumId w:val="2"/>
  </w:num>
  <w:num w:numId="2" w16cid:durableId="58524448">
    <w:abstractNumId w:val="5"/>
  </w:num>
  <w:num w:numId="3" w16cid:durableId="80761679">
    <w:abstractNumId w:val="7"/>
  </w:num>
  <w:num w:numId="4" w16cid:durableId="739787711">
    <w:abstractNumId w:val="1"/>
  </w:num>
  <w:num w:numId="5" w16cid:durableId="323559014">
    <w:abstractNumId w:val="0"/>
  </w:num>
  <w:num w:numId="6" w16cid:durableId="763691312">
    <w:abstractNumId w:val="9"/>
  </w:num>
  <w:num w:numId="7" w16cid:durableId="1304654751">
    <w:abstractNumId w:val="3"/>
  </w:num>
  <w:num w:numId="8" w16cid:durableId="432094439">
    <w:abstractNumId w:val="4"/>
  </w:num>
  <w:num w:numId="9" w16cid:durableId="321084711">
    <w:abstractNumId w:val="11"/>
  </w:num>
  <w:num w:numId="10" w16cid:durableId="279800861">
    <w:abstractNumId w:val="8"/>
  </w:num>
  <w:num w:numId="11" w16cid:durableId="1135484784">
    <w:abstractNumId w:val="10"/>
  </w:num>
  <w:num w:numId="12" w16cid:durableId="1886790015">
    <w:abstractNumId w:val="6"/>
  </w:num>
  <w:num w:numId="13" w16cid:durableId="9020624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F55"/>
    <w:rsid w:val="00064D4F"/>
    <w:rsid w:val="00074B47"/>
    <w:rsid w:val="00170EE6"/>
    <w:rsid w:val="002308EF"/>
    <w:rsid w:val="0027642E"/>
    <w:rsid w:val="00346443"/>
    <w:rsid w:val="003E3E0D"/>
    <w:rsid w:val="00413983"/>
    <w:rsid w:val="004841C4"/>
    <w:rsid w:val="00510AD6"/>
    <w:rsid w:val="00512069"/>
    <w:rsid w:val="0075542F"/>
    <w:rsid w:val="008123DC"/>
    <w:rsid w:val="008F27C4"/>
    <w:rsid w:val="009144C3"/>
    <w:rsid w:val="00947B21"/>
    <w:rsid w:val="009A069E"/>
    <w:rsid w:val="009C2922"/>
    <w:rsid w:val="009E4CBE"/>
    <w:rsid w:val="009F3F1F"/>
    <w:rsid w:val="00A100F0"/>
    <w:rsid w:val="00B2508D"/>
    <w:rsid w:val="00B460E2"/>
    <w:rsid w:val="00B74840"/>
    <w:rsid w:val="00C12C99"/>
    <w:rsid w:val="00D06C04"/>
    <w:rsid w:val="00D06EDB"/>
    <w:rsid w:val="00E230D5"/>
    <w:rsid w:val="00E677B5"/>
    <w:rsid w:val="00E90942"/>
    <w:rsid w:val="00EA2F55"/>
    <w:rsid w:val="00EB6162"/>
    <w:rsid w:val="00EF6D61"/>
    <w:rsid w:val="00F16C82"/>
    <w:rsid w:val="00F268BC"/>
    <w:rsid w:val="00FA4131"/>
    <w:rsid w:val="00FA5CD0"/>
    <w:rsid w:val="00FB5198"/>
    <w:rsid w:val="00FD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76FDA9"/>
  <w15:chartTrackingRefBased/>
  <w15:docId w15:val="{2B7899EE-374D-4932-8CF1-48A94B20E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F55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2F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2F55"/>
  </w:style>
  <w:style w:type="paragraph" w:styleId="Footer">
    <w:name w:val="footer"/>
    <w:basedOn w:val="Normal"/>
    <w:link w:val="FooterChar"/>
    <w:uiPriority w:val="99"/>
    <w:unhideWhenUsed/>
    <w:rsid w:val="00EA2F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2F55"/>
  </w:style>
  <w:style w:type="table" w:styleId="TableGrid">
    <w:name w:val="Table Grid"/>
    <w:basedOn w:val="TableNormal"/>
    <w:uiPriority w:val="39"/>
    <w:rsid w:val="00B250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tails">
    <w:name w:val="Details"/>
    <w:basedOn w:val="Normal"/>
    <w:qFormat/>
    <w:rsid w:val="00B2508D"/>
    <w:pPr>
      <w:widowControl/>
      <w:spacing w:after="360" w:line="264" w:lineRule="auto"/>
      <w:contextualSpacing/>
    </w:pPr>
    <w:rPr>
      <w:rFonts w:eastAsiaTheme="minorEastAsia"/>
      <w:color w:val="0D0D0D" w:themeColor="text1" w:themeTint="F2"/>
      <w:sz w:val="28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B2508D"/>
    <w:rPr>
      <w:color w:val="0563C1" w:themeColor="hyperlink"/>
      <w:u w:val="single"/>
    </w:rPr>
  </w:style>
  <w:style w:type="table" w:styleId="ListTable3-Accent1">
    <w:name w:val="List Table 3 Accent 1"/>
    <w:basedOn w:val="TableNormal"/>
    <w:uiPriority w:val="48"/>
    <w:rsid w:val="00B2508D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paragraph" w:styleId="ListParagraph">
    <w:name w:val="List Paragraph"/>
    <w:basedOn w:val="Normal"/>
    <w:uiPriority w:val="1"/>
    <w:qFormat/>
    <w:rsid w:val="00B2508D"/>
  </w:style>
  <w:style w:type="paragraph" w:styleId="Revision">
    <w:name w:val="Revision"/>
    <w:hidden/>
    <w:uiPriority w:val="99"/>
    <w:semiHidden/>
    <w:rsid w:val="00B2508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FB519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6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81565941151?pwd=a2dPkkyw9gJKbOYnZdDaqsimP75bDD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245</Words>
  <Characters>1327</Characters>
  <Application>Microsoft Office Word</Application>
  <DocSecurity>0</DocSecurity>
  <Lines>69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Shanoya Sutton</dc:creator>
  <cp:keywords/>
  <dc:description/>
  <cp:lastModifiedBy>Shanoya Sutton</cp:lastModifiedBy>
  <cp:revision>8</cp:revision>
  <dcterms:created xsi:type="dcterms:W3CDTF">2025-12-03T20:03:00Z</dcterms:created>
  <dcterms:modified xsi:type="dcterms:W3CDTF">2025-12-18T00:33:00Z</dcterms:modified>
</cp:coreProperties>
</file>